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704B" w14:textId="6D274AD5" w:rsidR="00D5586A" w:rsidRPr="005212D1" w:rsidRDefault="00D5586A" w:rsidP="00337111">
      <w:pPr>
        <w:spacing w:line="276" w:lineRule="auto"/>
        <w:rPr>
          <w:b/>
          <w:bCs/>
        </w:rPr>
      </w:pPr>
      <w:r w:rsidRPr="005212D1">
        <w:rPr>
          <w:b/>
          <w:bCs/>
        </w:rPr>
        <w:t>kerkenveiling wel – niet – of toch – o ja? – anders – hoe dan – wat dan?</w:t>
      </w:r>
    </w:p>
    <w:p w14:paraId="58D60B95" w14:textId="183433A4" w:rsidR="009E0747" w:rsidRPr="005212D1" w:rsidRDefault="009E0747" w:rsidP="00337111">
      <w:pPr>
        <w:spacing w:line="276" w:lineRule="auto"/>
        <w:rPr>
          <w:b/>
          <w:bCs/>
        </w:rPr>
      </w:pPr>
    </w:p>
    <w:p w14:paraId="6597BFE4" w14:textId="77777777" w:rsidR="00D5586A" w:rsidRPr="005212D1" w:rsidRDefault="00D5586A" w:rsidP="00123783">
      <w:pPr>
        <w:spacing w:line="276" w:lineRule="auto"/>
        <w:jc w:val="both"/>
      </w:pPr>
      <w:r w:rsidRPr="005212D1">
        <w:t>Helaas kunnen de kerkenveilingen, in de traditionele vorm, als gevolg van Corona niet doorgaan. De 1,5m regel maakt dat onmogelijk.</w:t>
      </w:r>
    </w:p>
    <w:p w14:paraId="486FDDF1" w14:textId="489E927C" w:rsidR="00D5586A" w:rsidRPr="005212D1" w:rsidRDefault="009E0747" w:rsidP="00123783">
      <w:pPr>
        <w:spacing w:line="276" w:lineRule="auto"/>
        <w:jc w:val="both"/>
      </w:pPr>
      <w:r w:rsidRPr="005212D1">
        <w:t xml:space="preserve">Maar kunnen de </w:t>
      </w:r>
      <w:r w:rsidR="00D5586A" w:rsidRPr="005212D1">
        <w:t>parochiekernen zonder de opbrengst van de kerkenveiling?</w:t>
      </w:r>
      <w:r w:rsidR="005212D1">
        <w:t xml:space="preserve"> </w:t>
      </w:r>
      <w:r w:rsidR="00D5586A" w:rsidRPr="005212D1">
        <w:t>Nee, dus.</w:t>
      </w:r>
    </w:p>
    <w:p w14:paraId="184B1C7D" w14:textId="61364A89" w:rsidR="00D5586A" w:rsidRPr="005212D1" w:rsidRDefault="009E0747" w:rsidP="00123783">
      <w:pPr>
        <w:spacing w:line="276" w:lineRule="auto"/>
        <w:jc w:val="both"/>
      </w:pPr>
      <w:r w:rsidRPr="005212D1">
        <w:t xml:space="preserve">Ook de Sint Jozef- en de Sint Victorkern </w:t>
      </w:r>
      <w:r w:rsidR="00D5586A" w:rsidRPr="005212D1">
        <w:t xml:space="preserve">hebben de opbrengst </w:t>
      </w:r>
      <w:r w:rsidR="005212D1" w:rsidRPr="005212D1">
        <w:t>van de kerkenveiling hard nodig</w:t>
      </w:r>
      <w:r w:rsidRPr="005212D1">
        <w:t xml:space="preserve">, zij hebben </w:t>
      </w:r>
      <w:r w:rsidR="00D5586A" w:rsidRPr="005212D1">
        <w:t>de grootste moeite om het onderhoud van beide kerkgebouwen telkens weer op te brengen. De vraag is</w:t>
      </w:r>
      <w:r w:rsidR="005F3CD0" w:rsidRPr="005212D1">
        <w:t>:</w:t>
      </w:r>
      <w:r w:rsidR="00D5586A" w:rsidRPr="005212D1">
        <w:t xml:space="preserve"> </w:t>
      </w:r>
      <w:r w:rsidR="005F3CD0" w:rsidRPr="005212D1">
        <w:t>‘H</w:t>
      </w:r>
      <w:r w:rsidR="00D5586A" w:rsidRPr="005212D1">
        <w:t xml:space="preserve">oelang </w:t>
      </w:r>
      <w:r w:rsidRPr="005212D1">
        <w:t>is dit</w:t>
      </w:r>
      <w:r w:rsidR="00D5586A" w:rsidRPr="005212D1">
        <w:t xml:space="preserve"> vol te houden?</w:t>
      </w:r>
      <w:r w:rsidR="005F3CD0" w:rsidRPr="005212D1">
        <w:t>’</w:t>
      </w:r>
      <w:r w:rsidR="00D5586A" w:rsidRPr="005212D1">
        <w:t xml:space="preserve"> </w:t>
      </w:r>
    </w:p>
    <w:p w14:paraId="0AAF86D9" w14:textId="0641C928" w:rsidR="00D5586A" w:rsidRPr="005212D1" w:rsidRDefault="005212D1" w:rsidP="00123783">
      <w:pPr>
        <w:spacing w:line="276" w:lineRule="auto"/>
        <w:jc w:val="both"/>
      </w:pPr>
      <w:r w:rsidRPr="005212D1">
        <w:t>De onderhoudskosten nemen</w:t>
      </w:r>
      <w:r w:rsidR="00D5586A" w:rsidRPr="005212D1">
        <w:t xml:space="preserve"> </w:t>
      </w:r>
      <w:r w:rsidR="005F3CD0" w:rsidRPr="005212D1">
        <w:t xml:space="preserve">elk </w:t>
      </w:r>
      <w:r w:rsidR="00D5586A" w:rsidRPr="005212D1">
        <w:t xml:space="preserve">jaar toe en het aantal kerkbezoekers en parochianen die ons financieel ondersteunen wordt helaas elk jaar iets minder. </w:t>
      </w:r>
    </w:p>
    <w:p w14:paraId="0AD4E304" w14:textId="30BCD8CE" w:rsidR="00D5586A" w:rsidRPr="005212D1" w:rsidRDefault="00D5586A" w:rsidP="00123783">
      <w:pPr>
        <w:spacing w:line="276" w:lineRule="auto"/>
        <w:jc w:val="both"/>
      </w:pPr>
      <w:r w:rsidRPr="005212D1">
        <w:t xml:space="preserve">Daarom hebben de beide </w:t>
      </w:r>
      <w:r w:rsidR="009E0747" w:rsidRPr="005212D1">
        <w:t>veiling</w:t>
      </w:r>
      <w:r w:rsidRPr="005212D1">
        <w:t xml:space="preserve">comités voor dit jaar gekozen om </w:t>
      </w:r>
      <w:r w:rsidRPr="005212D1">
        <w:rPr>
          <w:b/>
        </w:rPr>
        <w:t>same</w:t>
      </w:r>
      <w:r w:rsidR="009E0747" w:rsidRPr="005212D1">
        <w:rPr>
          <w:b/>
        </w:rPr>
        <w:t>n</w:t>
      </w:r>
      <w:r w:rsidR="005F3CD0" w:rsidRPr="005212D1">
        <w:t xml:space="preserve"> met een andere opzet te komen:</w:t>
      </w:r>
    </w:p>
    <w:p w14:paraId="70DC80B6" w14:textId="03552EAD" w:rsidR="00D5586A" w:rsidRPr="005212D1" w:rsidRDefault="005212D1" w:rsidP="00123783">
      <w:pPr>
        <w:spacing w:line="276" w:lineRule="auto"/>
        <w:jc w:val="both"/>
      </w:pPr>
      <w:r w:rsidRPr="005212D1">
        <w:t>Een grote gezamenlijke loterij</w:t>
      </w:r>
      <w:r w:rsidR="009E0747" w:rsidRPr="005212D1">
        <w:t xml:space="preserve"> én </w:t>
      </w:r>
      <w:r w:rsidR="00D5586A" w:rsidRPr="005212D1">
        <w:t>een intekenlijst voor producten waarbij de opbrengst van deze samenwerking op basis van 50%-50% over beide kernen wordt verdeeld.</w:t>
      </w:r>
    </w:p>
    <w:p w14:paraId="5642AA38" w14:textId="1BE3A498" w:rsidR="00D5586A" w:rsidRPr="00123783" w:rsidRDefault="00D5586A" w:rsidP="00123783">
      <w:pPr>
        <w:spacing w:line="276" w:lineRule="auto"/>
        <w:jc w:val="both"/>
        <w:rPr>
          <w:b/>
          <w:color w:val="FF0000"/>
        </w:rPr>
      </w:pPr>
      <w:r w:rsidRPr="005212D1">
        <w:t>Wij nodigen u van harte uit om mee te doen me</w:t>
      </w:r>
      <w:r w:rsidR="005F3CD0" w:rsidRPr="005212D1">
        <w:t xml:space="preserve">t de kerkenveiling nieuwe stijl, </w:t>
      </w:r>
      <w:r w:rsidR="005F3CD0" w:rsidRPr="00123783">
        <w:rPr>
          <w:b/>
          <w:color w:val="FF0000"/>
        </w:rPr>
        <w:t>onderhouden en verbinden!</w:t>
      </w:r>
    </w:p>
    <w:p w14:paraId="568919F5" w14:textId="6EDE5AD4" w:rsidR="00D5586A" w:rsidRPr="00123783" w:rsidRDefault="004232EE" w:rsidP="00337111">
      <w:pPr>
        <w:spacing w:line="276" w:lineRule="auto"/>
        <w:rPr>
          <w:b/>
          <w:color w:val="FF0000"/>
        </w:rPr>
      </w:pPr>
      <w:r w:rsidRPr="00123783">
        <w:rPr>
          <w:noProof/>
          <w:color w:val="FF0000"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140F7457" wp14:editId="634F5F64">
            <wp:simplePos x="0" y="0"/>
            <wp:positionH relativeFrom="column">
              <wp:posOffset>19050</wp:posOffset>
            </wp:positionH>
            <wp:positionV relativeFrom="paragraph">
              <wp:posOffset>170815</wp:posOffset>
            </wp:positionV>
            <wp:extent cx="11430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2" name="Afbeelding 2" descr="C:\Users\HP\Documents\kerk\kerkenveiling\met Victor 2020\voorkant folder\logo Joz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kerk\kerkenveiling\met Victor 2020\voorkant folder\logo Joz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8740" w14:textId="17DC05FC" w:rsidR="004232EE" w:rsidRDefault="004232EE" w:rsidP="00337111">
      <w:pPr>
        <w:spacing w:line="276" w:lineRule="auto"/>
      </w:pPr>
    </w:p>
    <w:p w14:paraId="0D2E567A" w14:textId="234AB73B" w:rsidR="004232EE" w:rsidRDefault="004232EE" w:rsidP="00337111">
      <w:pPr>
        <w:spacing w:line="276" w:lineRule="auto"/>
      </w:pPr>
    </w:p>
    <w:p w14:paraId="45B850F3" w14:textId="046411D4" w:rsidR="004232EE" w:rsidRDefault="004232EE" w:rsidP="00337111">
      <w:pPr>
        <w:spacing w:line="276" w:lineRule="auto"/>
      </w:pPr>
      <w:r w:rsidRPr="009527C0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 wp14:anchorId="4E2088EC" wp14:editId="0E0C98C2">
            <wp:simplePos x="0" y="0"/>
            <wp:positionH relativeFrom="column">
              <wp:posOffset>-299720</wp:posOffset>
            </wp:positionH>
            <wp:positionV relativeFrom="paragraph">
              <wp:posOffset>96520</wp:posOffset>
            </wp:positionV>
            <wp:extent cx="2440305" cy="615950"/>
            <wp:effectExtent l="0" t="323850" r="17145" b="317500"/>
            <wp:wrapTight wrapText="bothSides">
              <wp:wrapPolygon edited="0">
                <wp:start x="-433" y="-141"/>
                <wp:lineTo x="-1040" y="1200"/>
                <wp:lineTo x="-293" y="12165"/>
                <wp:lineTo x="528" y="21665"/>
                <wp:lineTo x="20656" y="22291"/>
                <wp:lineTo x="21795" y="21073"/>
                <wp:lineTo x="21744" y="10057"/>
                <wp:lineTo x="21247" y="208"/>
                <wp:lineTo x="20501" y="-10756"/>
                <wp:lineTo x="11221" y="-837"/>
                <wp:lineTo x="10518" y="-11156"/>
                <wp:lineTo x="544" y="-1185"/>
                <wp:lineTo x="-433" y="-14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022">
                      <a:off x="0" y="0"/>
                      <a:ext cx="24403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3D8BE" w14:textId="08F0D834" w:rsidR="004232EE" w:rsidRDefault="004232EE" w:rsidP="00337111">
      <w:pPr>
        <w:spacing w:line="276" w:lineRule="auto"/>
      </w:pPr>
      <w:r w:rsidRPr="009527C0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 wp14:anchorId="33999240" wp14:editId="0990D67C">
            <wp:simplePos x="0" y="0"/>
            <wp:positionH relativeFrom="column">
              <wp:posOffset>-188595</wp:posOffset>
            </wp:positionH>
            <wp:positionV relativeFrom="paragraph">
              <wp:posOffset>327025</wp:posOffset>
            </wp:positionV>
            <wp:extent cx="1256665" cy="768350"/>
            <wp:effectExtent l="0" t="0" r="635" b="0"/>
            <wp:wrapTight wrapText="bothSides">
              <wp:wrapPolygon edited="0">
                <wp:start x="0" y="0"/>
                <wp:lineTo x="0" y="20886"/>
                <wp:lineTo x="21283" y="20886"/>
                <wp:lineTo x="21283" y="0"/>
                <wp:lineTo x="0" y="0"/>
              </wp:wrapPolygon>
            </wp:wrapTight>
            <wp:docPr id="3" name="Afbeelding 3" descr="C:\Users\HP\Documents\kerk\kerkenveiling\met Victor 2020\voorkant folder\logo Victo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cuments\kerk\kerkenveiling\met Victor 2020\voorkant folder\logo Victor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EC59E" w14:textId="77777777" w:rsidR="004232EE" w:rsidRDefault="004232EE" w:rsidP="00337111">
      <w:pPr>
        <w:spacing w:line="276" w:lineRule="auto"/>
      </w:pPr>
    </w:p>
    <w:p w14:paraId="5BA01B02" w14:textId="77777777" w:rsidR="004232EE" w:rsidRDefault="004232EE" w:rsidP="00337111">
      <w:pPr>
        <w:spacing w:line="276" w:lineRule="auto"/>
      </w:pPr>
    </w:p>
    <w:p w14:paraId="2839090C" w14:textId="77777777" w:rsidR="004232EE" w:rsidRDefault="004232EE" w:rsidP="00337111">
      <w:pPr>
        <w:spacing w:line="276" w:lineRule="auto"/>
      </w:pPr>
    </w:p>
    <w:p w14:paraId="1D6672A0" w14:textId="77777777" w:rsidR="004232EE" w:rsidRDefault="004232EE" w:rsidP="00337111">
      <w:pPr>
        <w:spacing w:line="276" w:lineRule="auto"/>
      </w:pPr>
    </w:p>
    <w:p w14:paraId="7E482F59" w14:textId="77777777" w:rsidR="004232EE" w:rsidRDefault="004232EE" w:rsidP="00337111">
      <w:pPr>
        <w:spacing w:line="276" w:lineRule="auto"/>
      </w:pPr>
    </w:p>
    <w:p w14:paraId="324D779F" w14:textId="77777777" w:rsidR="004232EE" w:rsidRDefault="004232EE" w:rsidP="00337111">
      <w:pPr>
        <w:spacing w:line="276" w:lineRule="auto"/>
      </w:pPr>
    </w:p>
    <w:p w14:paraId="60F2E634" w14:textId="77777777" w:rsidR="004232EE" w:rsidRDefault="004232EE" w:rsidP="00337111">
      <w:pPr>
        <w:spacing w:line="276" w:lineRule="auto"/>
      </w:pPr>
    </w:p>
    <w:p w14:paraId="5E73C105" w14:textId="7005FEBE" w:rsidR="00354770" w:rsidRPr="005212D1" w:rsidRDefault="004232EE" w:rsidP="004232EE">
      <w:pPr>
        <w:spacing w:line="276" w:lineRule="auto"/>
        <w:jc w:val="both"/>
      </w:pPr>
      <w:bookmarkStart w:id="0" w:name="_GoBack"/>
      <w:bookmarkEnd w:id="0"/>
      <w:r>
        <w:t>Wij bedanken iedereen die meegewerkt heeft aan het organiseren  en welslagen  van deze alternatieve kerkenveiling, heel hartelijk!</w:t>
      </w:r>
    </w:p>
    <w:sectPr w:rsidR="00354770" w:rsidRPr="005212D1" w:rsidSect="004232E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6A"/>
    <w:rsid w:val="00123783"/>
    <w:rsid w:val="00337111"/>
    <w:rsid w:val="00354770"/>
    <w:rsid w:val="004232EE"/>
    <w:rsid w:val="005212D1"/>
    <w:rsid w:val="005F3CD0"/>
    <w:rsid w:val="007523C6"/>
    <w:rsid w:val="009C53D0"/>
    <w:rsid w:val="009E0747"/>
    <w:rsid w:val="00D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5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86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86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7</cp:revision>
  <cp:lastPrinted>2020-08-24T10:02:00Z</cp:lastPrinted>
  <dcterms:created xsi:type="dcterms:W3CDTF">2020-08-26T14:38:00Z</dcterms:created>
  <dcterms:modified xsi:type="dcterms:W3CDTF">2020-09-28T15:26:00Z</dcterms:modified>
</cp:coreProperties>
</file>